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附件1.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省供销社机关结对共建“手拉手”活动登记表</w:t>
      </w:r>
    </w:p>
    <w:p>
      <w:pPr>
        <w:ind w:firstLine="240" w:firstLineChars="100"/>
        <w:rPr>
          <w:b/>
          <w:sz w:val="36"/>
          <w:szCs w:val="36"/>
        </w:rPr>
      </w:pPr>
      <w:r>
        <w:rPr>
          <w:rFonts w:eastAsia="仿宋_GB2312"/>
          <w:spacing w:val="-20"/>
          <w:sz w:val="28"/>
          <w:szCs w:val="28"/>
        </w:rPr>
        <w:t>填报单位（盖章）：</w:t>
      </w:r>
      <w:r>
        <w:rPr>
          <w:rFonts w:eastAsia="仿宋_GB2312"/>
          <w:sz w:val="28"/>
          <w:szCs w:val="28"/>
        </w:rPr>
        <w:t xml:space="preserve">      </w:t>
      </w:r>
      <w:r>
        <w:rPr>
          <w:rFonts w:hint="eastAsia" w:eastAsia="仿宋_GB2312"/>
          <w:sz w:val="28"/>
          <w:szCs w:val="28"/>
        </w:rPr>
        <w:t xml:space="preserve">           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pacing w:val="-20"/>
          <w:sz w:val="28"/>
          <w:szCs w:val="28"/>
        </w:rPr>
        <w:t>填表日期：</w:t>
      </w:r>
      <w:r>
        <w:rPr>
          <w:rFonts w:hint="eastAsia" w:eastAsia="仿宋_GB2312"/>
          <w:spacing w:val="-20"/>
          <w:sz w:val="28"/>
          <w:szCs w:val="28"/>
        </w:rPr>
        <w:t xml:space="preserve">    </w:t>
      </w:r>
      <w:r>
        <w:rPr>
          <w:rFonts w:eastAsia="仿宋_GB2312"/>
          <w:spacing w:val="-20"/>
          <w:sz w:val="28"/>
          <w:szCs w:val="28"/>
        </w:rPr>
        <w:t>年</w:t>
      </w:r>
      <w:r>
        <w:rPr>
          <w:rFonts w:hint="eastAsia" w:eastAsia="仿宋_GB2312"/>
          <w:spacing w:val="-20"/>
          <w:sz w:val="28"/>
          <w:szCs w:val="28"/>
        </w:rPr>
        <w:t xml:space="preserve">  </w:t>
      </w:r>
      <w:r>
        <w:rPr>
          <w:rFonts w:eastAsia="仿宋_GB2312"/>
          <w:spacing w:val="-20"/>
          <w:sz w:val="28"/>
          <w:szCs w:val="28"/>
        </w:rPr>
        <w:t>月</w:t>
      </w:r>
      <w:r>
        <w:rPr>
          <w:rFonts w:hint="eastAsia" w:eastAsia="仿宋_GB2312"/>
          <w:spacing w:val="-20"/>
          <w:sz w:val="28"/>
          <w:szCs w:val="28"/>
        </w:rPr>
        <w:t xml:space="preserve">  </w:t>
      </w:r>
      <w:r>
        <w:rPr>
          <w:rFonts w:eastAsia="仿宋_GB2312"/>
          <w:spacing w:val="-20"/>
          <w:sz w:val="28"/>
          <w:szCs w:val="28"/>
        </w:rPr>
        <w:t>日</w:t>
      </w: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160"/>
        <w:gridCol w:w="1568"/>
        <w:gridCol w:w="1983"/>
        <w:gridCol w:w="6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关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支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部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ind w:left="136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支部</w:t>
            </w: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5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ind w:left="68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情况简介</w:t>
            </w:r>
          </w:p>
          <w:p>
            <w:pPr>
              <w:ind w:left="68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（党员数量、支部优势等）</w:t>
            </w:r>
          </w:p>
        </w:tc>
        <w:tc>
          <w:tcPr>
            <w:tcW w:w="5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ind w:left="68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通过活动想要解决的问题</w:t>
            </w:r>
          </w:p>
        </w:tc>
        <w:tc>
          <w:tcPr>
            <w:tcW w:w="5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ind w:left="68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负责人姓名</w:t>
            </w:r>
          </w:p>
        </w:tc>
        <w:tc>
          <w:tcPr>
            <w:tcW w:w="1568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ind w:left="6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联系人姓名</w:t>
            </w:r>
          </w:p>
        </w:tc>
        <w:tc>
          <w:tcPr>
            <w:tcW w:w="1568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120" w:firstLineChars="5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农</w:t>
            </w:r>
          </w:p>
          <w:p>
            <w:pPr>
              <w:ind w:firstLine="120" w:firstLineChars="5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村</w:t>
            </w:r>
          </w:p>
          <w:p>
            <w:pPr>
              <w:ind w:firstLine="120" w:firstLineChars="5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基</w:t>
            </w:r>
          </w:p>
          <w:p>
            <w:pPr>
              <w:ind w:firstLine="120" w:firstLineChars="5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层</w:t>
            </w:r>
          </w:p>
          <w:p>
            <w:pPr>
              <w:ind w:firstLine="120" w:firstLineChars="5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支</w:t>
            </w:r>
          </w:p>
          <w:p>
            <w:pPr>
              <w:ind w:firstLine="120" w:firstLineChars="5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部</w:t>
            </w:r>
          </w:p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基</w:t>
            </w:r>
          </w:p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</w:t>
            </w:r>
          </w:p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支部</w:t>
            </w:r>
            <w:r>
              <w:rPr>
                <w:rFonts w:eastAsia="仿宋_GB2312"/>
                <w:sz w:val="24"/>
              </w:rPr>
              <w:t>全称（所在市、县、乡）</w:t>
            </w:r>
          </w:p>
        </w:tc>
        <w:tc>
          <w:tcPr>
            <w:tcW w:w="5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ind w:left="13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</w:t>
            </w: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568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3" w:type="dxa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情况简介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（人口、户数、面积、主要经济来源、村民年人均纯收入</w:t>
            </w:r>
            <w:r>
              <w:rPr>
                <w:rFonts w:hint="eastAsia" w:eastAsia="仿宋_GB2312"/>
                <w:sz w:val="24"/>
              </w:rPr>
              <w:t>等</w:t>
            </w:r>
            <w:r>
              <w:rPr>
                <w:rFonts w:eastAsia="仿宋_GB2312"/>
                <w:sz w:val="24"/>
              </w:rPr>
              <w:t>）</w:t>
            </w:r>
          </w:p>
        </w:tc>
        <w:tc>
          <w:tcPr>
            <w:tcW w:w="5534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需帮助和解决的困难和问题</w:t>
            </w:r>
          </w:p>
        </w:tc>
        <w:tc>
          <w:tcPr>
            <w:tcW w:w="5534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wordWrap w:val="0"/>
        <w:spacing w:line="500" w:lineRule="exact"/>
        <w:contextualSpacing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24"/>
        </w:rPr>
        <w:t>注：此表一式五份，省委组织部、省委直属机关工委、</w:t>
      </w:r>
      <w:r>
        <w:rPr>
          <w:rFonts w:hint="eastAsia" w:ascii="Times New Roman" w:hAnsi="Times New Roman" w:eastAsia="仿宋_GB2312"/>
          <w:sz w:val="24"/>
        </w:rPr>
        <w:t>单位</w:t>
      </w:r>
      <w:r>
        <w:rPr>
          <w:rFonts w:ascii="Times New Roman" w:hAnsi="Times New Roman" w:eastAsia="仿宋_GB2312"/>
          <w:sz w:val="24"/>
        </w:rPr>
        <w:t>机关党委、机关支部、农村基层支部各一份，</w:t>
      </w:r>
      <w:r>
        <w:rPr>
          <w:rFonts w:hint="eastAsia" w:ascii="Times New Roman" w:hAnsi="Times New Roman" w:eastAsia="仿宋_GB2312"/>
          <w:sz w:val="24"/>
        </w:rPr>
        <w:t>省委组织部、省委直属机关工委存档表格请各单位机关党委</w:t>
      </w:r>
      <w:r>
        <w:rPr>
          <w:rFonts w:ascii="Times New Roman" w:hAnsi="Times New Roman" w:eastAsia="仿宋_GB2312"/>
          <w:sz w:val="24"/>
        </w:rPr>
        <w:t>盖章报送</w:t>
      </w:r>
      <w:r>
        <w:rPr>
          <w:rFonts w:hint="eastAsia" w:ascii="Times New Roman" w:hAnsi="Times New Roman" w:eastAsia="仿宋_GB2312"/>
          <w:sz w:val="24"/>
        </w:rPr>
        <w:t>至省委直属机关工委</w:t>
      </w:r>
      <w:r>
        <w:rPr>
          <w:rFonts w:ascii="Times New Roman" w:hAnsi="Times New Roman" w:eastAsia="仿宋_GB2312"/>
          <w:sz w:val="24"/>
        </w:rPr>
        <w:t>，电子表格</w:t>
      </w:r>
      <w:r>
        <w:rPr>
          <w:rFonts w:hint="eastAsia" w:ascii="Times New Roman" w:hAnsi="Times New Roman" w:eastAsia="仿宋_GB2312"/>
          <w:sz w:val="24"/>
        </w:rPr>
        <w:t>通过河南机关党建云平台上报</w:t>
      </w:r>
      <w:r>
        <w:rPr>
          <w:rFonts w:ascii="Times New Roman" w:hAnsi="Times New Roman" w:eastAsia="仿宋_GB2312"/>
          <w:sz w:val="24"/>
        </w:rPr>
        <w:t>。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81E05"/>
    <w:rsid w:val="54B81E05"/>
    <w:rsid w:val="67987CE1"/>
    <w:rsid w:val="6A073DBE"/>
    <w:rsid w:val="7C3946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2019-09-20T08:36:00Z</dcterms:created>
  <dc:creator>Administrator</dc:creator>
  <cp:lastModifiedBy>Administrator</cp:lastModifiedBy>
  <dcterms:modified xsi:type="dcterms:W3CDTF">2019-09-21T08:57:14Z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